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D772D6" w:rsidRDefault="00CB018A">
      <w:pPr>
        <w:spacing w:after="280" w:line="240" w:lineRule="auto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>Breathwork Release and Liability Waiver Form</w:t>
      </w:r>
    </w:p>
    <w:p w14:paraId="00000002" w14:textId="77777777" w:rsidR="00D772D6" w:rsidRDefault="00CB018A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Participant Information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Name: 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Date of Birth: 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Phone: 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Email: __________________________</w:t>
      </w:r>
    </w:p>
    <w:p w14:paraId="00000003" w14:textId="77777777" w:rsidR="00D772D6" w:rsidRDefault="00CB018A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Health Disclosure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Please list any relevant health conditions, medications, or recent surgeries:</w:t>
      </w:r>
    </w:p>
    <w:p w14:paraId="00000004" w14:textId="77777777" w:rsidR="00D772D6" w:rsidRDefault="00CB0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pict w14:anchorId="45F0E61A">
          <v:rect id="_x0000_i1025" style="width:0;height:1.5pt" o:hralign="center" o:hrstd="t" o:hr="t" fillcolor="#a0a0a0" stroked="f"/>
        </w:pict>
      </w:r>
    </w:p>
    <w:p w14:paraId="00000005" w14:textId="77777777" w:rsidR="00D772D6" w:rsidRDefault="00CB0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pict w14:anchorId="613BBDF7">
          <v:rect id="_x0000_i1026" style="width:0;height:1.5pt" o:hralign="center" o:hrstd="t" o:hr="t" fillcolor="#a0a0a0" stroked="f"/>
        </w:pict>
      </w:r>
    </w:p>
    <w:p w14:paraId="00000006" w14:textId="77777777" w:rsidR="00D772D6" w:rsidRDefault="00CB01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pict w14:anchorId="2F03AD89">
          <v:rect id="_x0000_i1027" style="width:0;height:1.5pt" o:hralign="center" o:hrstd="t" o:hr="t" fillcolor="#a0a0a0" stroked="f"/>
        </w:pict>
      </w:r>
    </w:p>
    <w:p w14:paraId="00000007" w14:textId="77777777" w:rsidR="00D772D6" w:rsidRDefault="00CB018A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Acknowledgment of Risks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I understand that breathwork may involve physical and emotional release, including but not limited to:</w:t>
      </w:r>
    </w:p>
    <w:p w14:paraId="00000008" w14:textId="77777777" w:rsidR="00D772D6" w:rsidRDefault="00CB018A">
      <w:pPr>
        <w:numPr>
          <w:ilvl w:val="0"/>
          <w:numId w:val="1"/>
        </w:numPr>
        <w:spacing w:before="28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Light-headedness or dizziness</w:t>
      </w:r>
    </w:p>
    <w:p w14:paraId="00000009" w14:textId="77777777" w:rsidR="00D772D6" w:rsidRDefault="00CB018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Tingling sensations, discomfort, or expanded states of consciousness</w:t>
      </w:r>
    </w:p>
    <w:p w14:paraId="0000000A" w14:textId="77777777" w:rsidR="00D772D6" w:rsidRDefault="00CB018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Emotional intensity including resurfacing of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past memories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or trauma</w:t>
      </w:r>
    </w:p>
    <w:p w14:paraId="0000000B" w14:textId="77777777" w:rsidR="00D772D6" w:rsidRDefault="00CB018A">
      <w:pPr>
        <w:numPr>
          <w:ilvl w:val="0"/>
          <w:numId w:val="1"/>
        </w:numPr>
        <w:spacing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Temporary changes in heart rate or breathing patterns</w:t>
      </w:r>
    </w:p>
    <w:p w14:paraId="0000000C" w14:textId="77777777" w:rsidR="00D772D6" w:rsidRDefault="00CB018A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acknowledge that breathwork is not a substitute for medical or psychological treatment and that I should consult a healthcare professional if I have any concerns.</w:t>
      </w:r>
    </w:p>
    <w:p w14:paraId="0000000D" w14:textId="77777777" w:rsidR="00D772D6" w:rsidRDefault="00CB018A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Contraindications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Breathwork results in certain specific physiological changes in the body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and also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can result in intense physical and emotional release. Therefore, for safety purposes, we do not allow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persons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with the following conditions to participate in a breathwork session:</w:t>
      </w:r>
    </w:p>
    <w:p w14:paraId="0000000E" w14:textId="77777777" w:rsidR="00D772D6" w:rsidRDefault="00CB018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Aneurysms – either you have had an aneurysm, or more than one person in your immediate family (parent, child, or sibling) has had one.</w:t>
      </w:r>
    </w:p>
    <w:p w14:paraId="0000000F" w14:textId="77777777" w:rsidR="00D772D6" w:rsidRDefault="00CB018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Asthma – must bring your rescue inhaler</w:t>
      </w:r>
    </w:p>
    <w:p w14:paraId="00000010" w14:textId="77777777" w:rsidR="00D772D6" w:rsidRDefault="00CB018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Cardiovascular disease and/or irregularities including prior heart attack</w:t>
      </w:r>
    </w:p>
    <w:p w14:paraId="00000011" w14:textId="77777777" w:rsidR="00D772D6" w:rsidRDefault="00CB018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Detached Retina </w:t>
      </w:r>
    </w:p>
    <w:p w14:paraId="00000012" w14:textId="77777777" w:rsidR="00D772D6" w:rsidRDefault="00CB018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Epilepsy/Seizures</w:t>
      </w:r>
    </w:p>
    <w:p w14:paraId="00000013" w14:textId="77777777" w:rsidR="00D772D6" w:rsidRDefault="00CB018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Glaucoma</w:t>
      </w:r>
    </w:p>
    <w:p w14:paraId="00000014" w14:textId="77777777" w:rsidR="00D772D6" w:rsidRDefault="00CB018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Hypertension/High Blood Pressure not controlled with medication</w:t>
      </w:r>
    </w:p>
    <w:p w14:paraId="00000015" w14:textId="77777777" w:rsidR="00D772D6" w:rsidRDefault="00CB018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Stroke</w:t>
      </w:r>
    </w:p>
    <w:p w14:paraId="00000016" w14:textId="77777777" w:rsidR="00D772D6" w:rsidRDefault="00CB018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Osteoporosis – normally OK, if sudden movement would not injure your body</w:t>
      </w:r>
    </w:p>
    <w:p w14:paraId="00000017" w14:textId="77777777" w:rsidR="00D772D6" w:rsidRDefault="00CB018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Pregnancy</w:t>
      </w:r>
    </w:p>
    <w:p w14:paraId="00000018" w14:textId="77777777" w:rsidR="00D772D6" w:rsidRDefault="00CB018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Prescription blood thinners/anti-clotting medications, such as Coumadin or Plavix</w:t>
      </w:r>
    </w:p>
    <w:p w14:paraId="00000019" w14:textId="77777777" w:rsidR="00D772D6" w:rsidRDefault="00CB018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Bipolar Disorder or Schizophrenia diagnosis</w:t>
      </w:r>
    </w:p>
    <w:p w14:paraId="0000001A" w14:textId="77777777" w:rsidR="00D772D6" w:rsidRDefault="00CB018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Any hospitalization for any psychiatric condition or emotional crisis in the past 10 years, such as an attempted suicide, nervous breakdown, or concerns of harm to yourself or others – you must connect and discuss this with the facilitator prior to any participation.</w:t>
      </w:r>
    </w:p>
    <w:p w14:paraId="0000001B" w14:textId="77777777" w:rsidR="00D772D6" w:rsidRDefault="00CB018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PTSD/Post Traumatic Stress Disorder – you must connect and discuss this with the facilitator prior to participation.</w:t>
      </w:r>
    </w:p>
    <w:p w14:paraId="0000001C" w14:textId="77777777" w:rsidR="00D772D6" w:rsidRDefault="00CB018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Any other medical, psychiatric or physical conditions which would impair or affect ability to engage in activities involving intense physical and/or emotional release.  </w:t>
      </w:r>
    </w:p>
    <w:p w14:paraId="0000001D" w14:textId="77777777" w:rsidR="00D772D6" w:rsidRDefault="00D772D6">
      <w:pPr>
        <w:spacing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E" w14:textId="77777777" w:rsidR="00D772D6" w:rsidRDefault="00CB018A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Informed Consent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I voluntarily choose to participate in breathwork sessions facilitated by Cheryl Pascucci. I understand that I may stop the session at any time and that my participation is entirely voluntary.</w:t>
      </w:r>
    </w:p>
    <w:p w14:paraId="0000001F" w14:textId="77777777" w:rsidR="00D772D6" w:rsidRDefault="00CB018A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Liability Waiver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I release Cheryl Pascucci and any associated parties from liability for any injury, emotional distress, or other outcomes resulting from my participation.</w:t>
      </w:r>
    </w:p>
    <w:p w14:paraId="00000020" w14:textId="77777777" w:rsidR="00D772D6" w:rsidRDefault="00CB018A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Signatures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21" w14:textId="77777777" w:rsidR="00D772D6" w:rsidRDefault="00CB018A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Participant Signature: 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Date: _________________________________________________</w:t>
      </w:r>
    </w:p>
    <w:p w14:paraId="00000022" w14:textId="77777777" w:rsidR="00D772D6" w:rsidRDefault="00CB018A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Facilitator Signature: 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Date: _________________________________________________</w:t>
      </w:r>
    </w:p>
    <w:p w14:paraId="00000023" w14:textId="77777777" w:rsidR="00D772D6" w:rsidRDefault="00D772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4" w14:textId="77777777" w:rsidR="00D772D6" w:rsidRDefault="00D772D6">
      <w:bookmarkStart w:id="0" w:name="_heading=h.4kmii24vp1mr" w:colFirst="0" w:colLast="0"/>
      <w:bookmarkEnd w:id="0"/>
    </w:p>
    <w:sectPr w:rsidR="00D772D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8685BA33-F762-443F-AD5C-39F54F480847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61945677-3458-453D-8AEE-238432274F26}"/>
    <w:embedBold r:id="rId3" w:fontKey="{C4CB323E-2C72-4CCE-A871-7A6D36272B7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Regular r:id="rId4" w:fontKey="{468274D0-66F5-4F96-9449-90F807D6BF04}"/>
    <w:embedItalic r:id="rId5" w:fontKey="{28951853-35B0-4002-95D6-BEA1636A4D09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06F1DB2F-08C3-4B54-B129-F2DA670105AB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010D1D"/>
    <w:multiLevelType w:val="multilevel"/>
    <w:tmpl w:val="6BA065C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3760238D"/>
    <w:multiLevelType w:val="multilevel"/>
    <w:tmpl w:val="38929B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1040394190">
    <w:abstractNumId w:val="1"/>
  </w:num>
  <w:num w:numId="2" w16cid:durableId="8936617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72D6"/>
    <w:rsid w:val="00BD244A"/>
    <w:rsid w:val="00CB018A"/>
    <w:rsid w:val="00D7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5:docId w15:val="{C24655B3-3417-4AC4-9985-18F15D806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kD3GAzoNYXJTQc7uoW2usHiOQA==">CgMxLjAyDmguNGttaWkyNHZwMW1yOAByITFPYXU5WGpITDlwOXdpVExNOWxqS242QkNxZTlKaXFNUw==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426</Words>
  <Characters>2432</Characters>
  <Application>Microsoft Office Word</Application>
  <DocSecurity>0</DocSecurity>
  <Lines>20</Lines>
  <Paragraphs>5</Paragraphs>
  <ScaleCrop>false</ScaleCrop>
  <Company/>
  <LinksUpToDate>false</LinksUpToDate>
  <CharactersWithSpaces>2853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 Pascucci</dc:creator>
  <cp:lastModifiedBy>Cheryl Pascucci</cp:lastModifiedBy>
  <cp:revision>2</cp:revision>
  <dcterms:created xsi:type="dcterms:W3CDTF">2025-11-19T10:04:00Z</dcterms:created>
  <dcterms:modified xsi:type="dcterms:W3CDTF">2025-11-19T10:04:00Z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0x010100EFF83A387909CE4D95F209E94D7D3E29</vt:lpwstr>
  </property>
</Properties>
</file>